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E8" w:rsidRPr="00845CE8" w:rsidRDefault="00845CE8" w:rsidP="00845CE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45CE8">
        <w:rPr>
          <w:b/>
          <w:sz w:val="24"/>
          <w:szCs w:val="24"/>
          <w:lang w:val="uk-UA"/>
        </w:rPr>
        <w:t xml:space="preserve">Правила </w:t>
      </w:r>
      <w:proofErr w:type="spellStart"/>
      <w:r w:rsidRPr="00845CE8">
        <w:rPr>
          <w:b/>
          <w:sz w:val="24"/>
          <w:szCs w:val="24"/>
          <w:lang w:val="uk-UA"/>
        </w:rPr>
        <w:t>движения</w:t>
      </w:r>
      <w:proofErr w:type="spellEnd"/>
      <w:r w:rsidRPr="00845CE8">
        <w:rPr>
          <w:b/>
          <w:sz w:val="24"/>
          <w:szCs w:val="24"/>
          <w:lang w:val="uk-UA"/>
        </w:rPr>
        <w:t xml:space="preserve"> в колонне!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1. Движение осуществляется колонной в крайнем правом ряду.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2. Колонна движется неразрывно и без остановок, кроме случаев возникновения аварийных ситуаций и необходимого в связи с этим пропуска транспортных средств, движущихся в перпендикулярном направлении, а также - на перекрестках в соответствии с сигналами светофора, регулировщика ГАИ, машины сопровождения ГАИ.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Во всех случаях голова колонны ждет хвост.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3. Колонна управляется командой координаторов, исполнение команд которых является обязательным для всех участников. Команды подаются жестами и/или голосом: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  <w:lang w:val="en-US"/>
        </w:rPr>
      </w:pPr>
      <w:r w:rsidRPr="00845CE8">
        <w:rPr>
          <w:b/>
          <w:sz w:val="16"/>
          <w:szCs w:val="16"/>
        </w:rPr>
        <w:t>- Поднятая вверх рука означает "СТОП". На перекрестках эта команда подается таким образом, чтобы разделить колонну и остановить ее, не блокируя перекресток.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- Указание направления означает "ДВИГАЕМСЯ В ЭТОМ НАПРАВЛЕНИИ"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- Взмахи в направлении движения во время остановки означают "ДВИГАЕМСЯ ДАЛЬШЕ".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4. Объезд координатора слева ЗАПРЕЩЕН ВСЕГДА.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5. Недопустимы: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движение ближе, чем в 1.5 м от участника спереди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со скоростью, превышающей 15 км/ч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* движение более</w:t>
      </w:r>
      <w:proofErr w:type="gramStart"/>
      <w:r w:rsidRPr="00845CE8">
        <w:rPr>
          <w:b/>
          <w:sz w:val="16"/>
          <w:szCs w:val="16"/>
        </w:rPr>
        <w:t>,</w:t>
      </w:r>
      <w:proofErr w:type="gramEnd"/>
      <w:r w:rsidRPr="00845CE8">
        <w:rPr>
          <w:b/>
          <w:sz w:val="16"/>
          <w:szCs w:val="16"/>
        </w:rPr>
        <w:t xml:space="preserve"> чем в два ряда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ВСЕ ВИДЫ ОБГОНОВ И ПЕРЕСТРОЕНИЙ ВНУТРИ КОЛОННЫ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неожиданные ускорения и торможения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выезд за пределы колонны влево и на тротуар.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6. При возникновении аварийной ситуации (падение участника, поломка) и невозможности участника принять вправо на тротуар, о чем участник сообщает координатору, ближайший к ней координатор останавливает колонну и устраняет аварийную ситуацию в соответствии с обстоятельствами. Остальные координаторы отвечают за остановку колонны и деление ее с целью разблокирования боковых проездов.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** Запрещающие сигналы регулировщика ГАИ: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 - поднятая вверх рука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 - регулировщик стоит спиной или лицом к колонне с руками в стороны, либо же руки опущены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 - регулировщик стоит спиной или правым боком к колонне с правой рукой, выставленной перед собой</w:t>
      </w:r>
    </w:p>
    <w:p w:rsidR="00C36E9E" w:rsidRDefault="00845CE8" w:rsidP="00845CE8">
      <w:pPr>
        <w:spacing w:line="240" w:lineRule="auto"/>
        <w:rPr>
          <w:b/>
          <w:sz w:val="16"/>
          <w:szCs w:val="16"/>
          <w:lang w:val="en-US"/>
        </w:rPr>
      </w:pPr>
      <w:r w:rsidRPr="00845CE8">
        <w:rPr>
          <w:b/>
          <w:sz w:val="16"/>
          <w:szCs w:val="16"/>
        </w:rPr>
        <w:t>*** Возможен вариант, в котором машина сопровождения ГАИ будет проводить колонну на запрещающий сигнал светофора. В этом случае характер движения машины сопровождения является определяющим движение колонны</w:t>
      </w:r>
    </w:p>
    <w:p w:rsidR="00845CE8" w:rsidRPr="00845CE8" w:rsidRDefault="00845CE8" w:rsidP="00845CE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45CE8">
        <w:rPr>
          <w:b/>
          <w:sz w:val="24"/>
          <w:szCs w:val="24"/>
          <w:lang w:val="uk-UA"/>
        </w:rPr>
        <w:lastRenderedPageBreak/>
        <w:t xml:space="preserve">Правила </w:t>
      </w:r>
      <w:proofErr w:type="spellStart"/>
      <w:r w:rsidRPr="00845CE8">
        <w:rPr>
          <w:b/>
          <w:sz w:val="24"/>
          <w:szCs w:val="24"/>
          <w:lang w:val="uk-UA"/>
        </w:rPr>
        <w:t>движения</w:t>
      </w:r>
      <w:proofErr w:type="spellEnd"/>
      <w:r w:rsidRPr="00845CE8">
        <w:rPr>
          <w:b/>
          <w:sz w:val="24"/>
          <w:szCs w:val="24"/>
          <w:lang w:val="uk-UA"/>
        </w:rPr>
        <w:t xml:space="preserve"> в колонне!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1. Движение осуществляется колонной в крайнем правом ряду.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2. Колонна движется неразрывно и без остановок, кроме случаев возникновения аварийных ситуаций и необходимого в связи с этим пропуска транспортных средств, движущихся в перпендикулярном направлении, а также - на перекрестках в соответствии с сигналами светофора, регулировщика ГАИ, машины сопровождения ГАИ.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Во всех случаях голова колонны ждет хвост.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3. Колонна управляется командой координаторов, исполнение команд которых является обязательным для всех участников. Команды подаются жестами и/или голосом: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- Поднятая вверх рука означает "СТОП". На перекрестках эта команда подается таким образом, чтобы разделить колонну и остановить ее, не блокируя перекресток.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- Указание направления означает "ДВИГАЕМСЯ В ЭТОМ НАПРАВЛЕНИИ"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- Взмахи в направлении движения во время остановки означают "ДВИГАЕМСЯ ДАЛЬШЕ".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4. Объезд координатора слева ЗАПРЕЩЕН ВСЕГДА.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5. Недопустимы: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движение ближе, чем в 1.5 м от участника спереди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со скоростью, превышающей 15 км/ч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* движение более</w:t>
      </w:r>
      <w:proofErr w:type="gramStart"/>
      <w:r w:rsidRPr="00845CE8">
        <w:rPr>
          <w:b/>
          <w:sz w:val="16"/>
          <w:szCs w:val="16"/>
        </w:rPr>
        <w:t>,</w:t>
      </w:r>
      <w:proofErr w:type="gramEnd"/>
      <w:r w:rsidRPr="00845CE8">
        <w:rPr>
          <w:b/>
          <w:sz w:val="16"/>
          <w:szCs w:val="16"/>
        </w:rPr>
        <w:t xml:space="preserve"> чем в два ряда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ВСЕ ВИДЫ ОБГОНОВ И ПЕРЕСТРОЕНИЙ ВНУТРИ КОЛОННЫ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неожиданные ускорения и торможения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 выезд за пределы колонны влево и на тротуар.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6. При возникновении аварийной ситуации (падение участника, поломка) и невозможности участника принять вправо на тротуар, о чем участник сообщает координатору, ближайший к ней координатор останавливает колонну и устраняет аварийную ситуацию в соответствии с обстоятельствами. Остальные координаторы отвечают за остановку колонны и деление ее с целью разблокирования боковых проездов.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** Запрещающие сигналы регулировщика ГАИ: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 - поднятая вверх рука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 - регулировщик стоит спиной или лицом к колонне с руками в стороны, либо же руки опущены 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 xml:space="preserve"> - регулировщик стоит спиной или правым боком к колонне с правой рукой, выставленной перед собой</w:t>
      </w:r>
    </w:p>
    <w:p w:rsidR="00845CE8" w:rsidRPr="00845CE8" w:rsidRDefault="00845CE8" w:rsidP="00845CE8">
      <w:pPr>
        <w:spacing w:line="240" w:lineRule="auto"/>
        <w:rPr>
          <w:b/>
          <w:sz w:val="16"/>
          <w:szCs w:val="16"/>
        </w:rPr>
      </w:pPr>
      <w:r w:rsidRPr="00845CE8">
        <w:rPr>
          <w:b/>
          <w:sz w:val="16"/>
          <w:szCs w:val="16"/>
        </w:rPr>
        <w:t>*** Возможен вариант, в котором машина сопровождения ГАИ будет проводить колонну на запрещающий сигнал светофора. В этом случае характер движения машины сопровождения является определяющим движение колонны</w:t>
      </w:r>
    </w:p>
    <w:sectPr w:rsidR="00845CE8" w:rsidRPr="00845CE8" w:rsidSect="00845CE8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CE8"/>
    <w:rsid w:val="00845CE8"/>
    <w:rsid w:val="00C36E9E"/>
    <w:rsid w:val="00E8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saruta</dc:creator>
  <cp:keywords/>
  <dc:description/>
  <cp:lastModifiedBy>saruta</cp:lastModifiedBy>
  <cp:revision>1</cp:revision>
  <cp:lastPrinted>2011-05-26T07:05:00Z</cp:lastPrinted>
  <dcterms:created xsi:type="dcterms:W3CDTF">2011-05-26T06:54:00Z</dcterms:created>
  <dcterms:modified xsi:type="dcterms:W3CDTF">2011-05-26T08:08:00Z</dcterms:modified>
</cp:coreProperties>
</file>